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BC5" w:rsidRPr="00846DC9" w:rsidRDefault="00883BC5" w:rsidP="00883BC5">
      <w:pPr>
        <w:jc w:val="center"/>
        <w:rPr>
          <w:rFonts w:ascii="Bookman Old Style" w:hAnsi="Bookman Old Style"/>
          <w:sz w:val="20"/>
          <w:szCs w:val="20"/>
        </w:rPr>
      </w:pPr>
    </w:p>
    <w:p w:rsidR="00883BC5" w:rsidRPr="00710BE4" w:rsidRDefault="00883BC5" w:rsidP="00883BC5">
      <w:pPr>
        <w:jc w:val="center"/>
        <w:rPr>
          <w:rFonts w:ascii="Bookman Old Style" w:hAnsi="Bookman Old Style"/>
          <w:sz w:val="20"/>
          <w:szCs w:val="20"/>
        </w:rPr>
      </w:pPr>
      <w:r w:rsidRPr="00710BE4">
        <w:rPr>
          <w:rFonts w:ascii="Bookman Old Style" w:hAnsi="Bookman Old Style"/>
          <w:sz w:val="20"/>
          <w:szCs w:val="20"/>
        </w:rPr>
        <w:t>RAPORT DE SPECIALITATE</w:t>
      </w:r>
    </w:p>
    <w:p w:rsidR="00883BC5" w:rsidRPr="00710BE4" w:rsidRDefault="00883BC5" w:rsidP="00883BC5">
      <w:pPr>
        <w:jc w:val="center"/>
        <w:rPr>
          <w:rFonts w:ascii="Bookman Old Style" w:hAnsi="Bookman Old Style"/>
          <w:sz w:val="20"/>
          <w:szCs w:val="20"/>
        </w:rPr>
      </w:pPr>
      <w:proofErr w:type="spellStart"/>
      <w:r w:rsidRPr="00710BE4">
        <w:rPr>
          <w:rFonts w:ascii="Bookman Old Style" w:hAnsi="Bookman Old Style"/>
          <w:sz w:val="20"/>
          <w:szCs w:val="20"/>
        </w:rPr>
        <w:t>Privind</w:t>
      </w:r>
      <w:proofErr w:type="spellEnd"/>
      <w:r w:rsidRPr="00710BE4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710BE4">
        <w:rPr>
          <w:rFonts w:ascii="Bookman Old Style" w:hAnsi="Bookman Old Style"/>
          <w:sz w:val="20"/>
          <w:szCs w:val="20"/>
        </w:rPr>
        <w:t>revenirea</w:t>
      </w:r>
      <w:proofErr w:type="spellEnd"/>
      <w:r w:rsidRPr="00710BE4">
        <w:rPr>
          <w:rFonts w:ascii="Bookman Old Style" w:hAnsi="Bookman Old Style"/>
          <w:sz w:val="20"/>
          <w:szCs w:val="20"/>
        </w:rPr>
        <w:t xml:space="preserve"> in </w:t>
      </w:r>
      <w:proofErr w:type="spellStart"/>
      <w:r w:rsidRPr="00710BE4">
        <w:rPr>
          <w:rFonts w:ascii="Bookman Old Style" w:hAnsi="Bookman Old Style"/>
          <w:sz w:val="20"/>
          <w:szCs w:val="20"/>
        </w:rPr>
        <w:t>administrarea</w:t>
      </w:r>
      <w:proofErr w:type="spellEnd"/>
      <w:r w:rsidRPr="00710BE4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710BE4">
        <w:rPr>
          <w:rFonts w:ascii="Bookman Old Style" w:hAnsi="Bookman Old Style"/>
          <w:sz w:val="20"/>
          <w:szCs w:val="20"/>
        </w:rPr>
        <w:t>Administratiei</w:t>
      </w:r>
      <w:proofErr w:type="spellEnd"/>
      <w:r w:rsidRPr="00710BE4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710BE4">
        <w:rPr>
          <w:rFonts w:ascii="Bookman Old Style" w:hAnsi="Bookman Old Style"/>
          <w:sz w:val="20"/>
          <w:szCs w:val="20"/>
        </w:rPr>
        <w:t>Pietelor</w:t>
      </w:r>
      <w:proofErr w:type="spellEnd"/>
      <w:r w:rsidRPr="00710BE4">
        <w:rPr>
          <w:rFonts w:ascii="Bookman Old Style" w:hAnsi="Bookman Old Style"/>
          <w:sz w:val="20"/>
          <w:szCs w:val="20"/>
        </w:rPr>
        <w:t xml:space="preserve"> Sector 1 a </w:t>
      </w:r>
      <w:proofErr w:type="spellStart"/>
      <w:r w:rsidRPr="00710BE4">
        <w:rPr>
          <w:rFonts w:ascii="Bookman Old Style" w:hAnsi="Bookman Old Style"/>
          <w:sz w:val="20"/>
          <w:szCs w:val="20"/>
        </w:rPr>
        <w:t>terenului</w:t>
      </w:r>
      <w:proofErr w:type="spellEnd"/>
      <w:r w:rsidRPr="00710BE4">
        <w:rPr>
          <w:rFonts w:ascii="Bookman Old Style" w:hAnsi="Bookman Old Style"/>
          <w:sz w:val="20"/>
          <w:szCs w:val="20"/>
        </w:rPr>
        <w:t xml:space="preserve"> in </w:t>
      </w:r>
      <w:proofErr w:type="spellStart"/>
      <w:r w:rsidRPr="00710BE4">
        <w:rPr>
          <w:rFonts w:ascii="Bookman Old Style" w:hAnsi="Bookman Old Style"/>
          <w:sz w:val="20"/>
          <w:szCs w:val="20"/>
        </w:rPr>
        <w:t>suprafata</w:t>
      </w:r>
      <w:proofErr w:type="spellEnd"/>
      <w:r w:rsidRPr="00710BE4">
        <w:rPr>
          <w:rFonts w:ascii="Bookman Old Style" w:hAnsi="Bookman Old Style"/>
          <w:sz w:val="20"/>
          <w:szCs w:val="20"/>
        </w:rPr>
        <w:t xml:space="preserve"> de 45 mp </w:t>
      </w:r>
      <w:proofErr w:type="spellStart"/>
      <w:r w:rsidRPr="00710BE4">
        <w:rPr>
          <w:rFonts w:ascii="Bookman Old Style" w:hAnsi="Bookman Old Style"/>
          <w:sz w:val="20"/>
          <w:szCs w:val="20"/>
        </w:rPr>
        <w:t>situat</w:t>
      </w:r>
      <w:proofErr w:type="spellEnd"/>
      <w:r w:rsidRPr="00710BE4">
        <w:rPr>
          <w:rFonts w:ascii="Bookman Old Style" w:hAnsi="Bookman Old Style"/>
          <w:sz w:val="20"/>
          <w:szCs w:val="20"/>
        </w:rPr>
        <w:t xml:space="preserve"> in </w:t>
      </w:r>
      <w:r w:rsidR="002139BA" w:rsidRPr="00710BE4">
        <w:rPr>
          <w:rFonts w:ascii="Bookman Old Style" w:hAnsi="Bookman Old Style"/>
          <w:sz w:val="20"/>
          <w:szCs w:val="20"/>
        </w:rPr>
        <w:t xml:space="preserve">str. </w:t>
      </w:r>
      <w:proofErr w:type="spellStart"/>
      <w:r w:rsidR="002139BA" w:rsidRPr="00710BE4">
        <w:rPr>
          <w:rFonts w:ascii="Bookman Old Style" w:hAnsi="Bookman Old Style"/>
          <w:sz w:val="20"/>
          <w:szCs w:val="20"/>
        </w:rPr>
        <w:t>Maguricea</w:t>
      </w:r>
      <w:proofErr w:type="spellEnd"/>
      <w:r w:rsidR="002139BA" w:rsidRPr="00710BE4">
        <w:rPr>
          <w:rFonts w:ascii="Bookman Old Style" w:hAnsi="Bookman Old Style"/>
          <w:sz w:val="20"/>
          <w:szCs w:val="20"/>
        </w:rPr>
        <w:t>, nr.20A (</w:t>
      </w:r>
      <w:proofErr w:type="spellStart"/>
      <w:r w:rsidR="002139BA" w:rsidRPr="00710BE4">
        <w:rPr>
          <w:rFonts w:ascii="Bookman Old Style" w:hAnsi="Bookman Old Style"/>
          <w:sz w:val="20"/>
          <w:szCs w:val="20"/>
        </w:rPr>
        <w:t>fosta</w:t>
      </w:r>
      <w:proofErr w:type="spellEnd"/>
      <w:r w:rsidR="002139BA" w:rsidRPr="00710BE4">
        <w:rPr>
          <w:rFonts w:ascii="Bookman Old Style" w:hAnsi="Bookman Old Style"/>
          <w:sz w:val="20"/>
          <w:szCs w:val="20"/>
        </w:rPr>
        <w:t xml:space="preserve"> str. </w:t>
      </w:r>
      <w:proofErr w:type="spellStart"/>
      <w:r w:rsidRPr="00710BE4">
        <w:rPr>
          <w:rFonts w:ascii="Bookman Old Style" w:hAnsi="Bookman Old Style"/>
          <w:sz w:val="20"/>
          <w:szCs w:val="20"/>
        </w:rPr>
        <w:t>Borsa</w:t>
      </w:r>
      <w:proofErr w:type="spellEnd"/>
      <w:r w:rsidRPr="00710BE4">
        <w:rPr>
          <w:rFonts w:ascii="Bookman Old Style" w:hAnsi="Bookman Old Style"/>
          <w:sz w:val="20"/>
          <w:szCs w:val="20"/>
        </w:rPr>
        <w:t xml:space="preserve"> nr.27</w:t>
      </w:r>
      <w:r w:rsidR="002F21EF" w:rsidRPr="00710BE4">
        <w:rPr>
          <w:rFonts w:ascii="Bookman Old Style" w:hAnsi="Bookman Old Style"/>
          <w:sz w:val="20"/>
          <w:szCs w:val="20"/>
        </w:rPr>
        <w:t>)</w:t>
      </w:r>
      <w:r w:rsidRPr="00710BE4">
        <w:rPr>
          <w:rFonts w:ascii="Bookman Old Style" w:hAnsi="Bookman Old Style"/>
          <w:sz w:val="20"/>
          <w:szCs w:val="20"/>
        </w:rPr>
        <w:t xml:space="preserve">, sector 1 </w:t>
      </w:r>
      <w:proofErr w:type="spellStart"/>
      <w:r w:rsidRPr="00710BE4">
        <w:rPr>
          <w:rFonts w:ascii="Bookman Old Style" w:hAnsi="Bookman Old Style"/>
          <w:sz w:val="20"/>
          <w:szCs w:val="20"/>
        </w:rPr>
        <w:t>transmis</w:t>
      </w:r>
      <w:proofErr w:type="spellEnd"/>
      <w:r w:rsidRPr="00710BE4">
        <w:rPr>
          <w:rFonts w:ascii="Bookman Old Style" w:hAnsi="Bookman Old Style"/>
          <w:sz w:val="20"/>
          <w:szCs w:val="20"/>
        </w:rPr>
        <w:t xml:space="preserve"> cu </w:t>
      </w:r>
      <w:proofErr w:type="spellStart"/>
      <w:r w:rsidRPr="00710BE4">
        <w:rPr>
          <w:rFonts w:ascii="Bookman Old Style" w:hAnsi="Bookman Old Style"/>
          <w:sz w:val="20"/>
          <w:szCs w:val="20"/>
        </w:rPr>
        <w:t>titlu</w:t>
      </w:r>
      <w:proofErr w:type="spellEnd"/>
      <w:r w:rsidRPr="00710BE4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710BE4">
        <w:rPr>
          <w:rFonts w:ascii="Bookman Old Style" w:hAnsi="Bookman Old Style"/>
          <w:sz w:val="20"/>
          <w:szCs w:val="20"/>
        </w:rPr>
        <w:t>gratuit</w:t>
      </w:r>
      <w:proofErr w:type="spellEnd"/>
      <w:r w:rsidRPr="00710BE4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710BE4">
        <w:rPr>
          <w:rFonts w:ascii="Bookman Old Style" w:hAnsi="Bookman Old Style"/>
          <w:sz w:val="20"/>
          <w:szCs w:val="20"/>
        </w:rPr>
        <w:t>Directiei</w:t>
      </w:r>
      <w:proofErr w:type="spellEnd"/>
      <w:r w:rsidRPr="00710BE4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710BE4">
        <w:rPr>
          <w:rFonts w:ascii="Bookman Old Style" w:hAnsi="Bookman Old Style"/>
          <w:sz w:val="20"/>
          <w:szCs w:val="20"/>
        </w:rPr>
        <w:t>Generale</w:t>
      </w:r>
      <w:proofErr w:type="spellEnd"/>
      <w:r w:rsidRPr="00710BE4">
        <w:rPr>
          <w:rFonts w:ascii="Bookman Old Style" w:hAnsi="Bookman Old Style"/>
          <w:sz w:val="20"/>
          <w:szCs w:val="20"/>
        </w:rPr>
        <w:t xml:space="preserve"> de </w:t>
      </w:r>
      <w:proofErr w:type="spellStart"/>
      <w:r w:rsidRPr="00710BE4">
        <w:rPr>
          <w:rFonts w:ascii="Bookman Old Style" w:hAnsi="Bookman Old Style"/>
          <w:sz w:val="20"/>
          <w:szCs w:val="20"/>
        </w:rPr>
        <w:t>Impozite</w:t>
      </w:r>
      <w:proofErr w:type="spellEnd"/>
      <w:r w:rsidRPr="00710BE4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710BE4">
        <w:rPr>
          <w:rFonts w:ascii="Bookman Old Style" w:hAnsi="Bookman Old Style"/>
          <w:sz w:val="20"/>
          <w:szCs w:val="20"/>
        </w:rPr>
        <w:t>si</w:t>
      </w:r>
      <w:proofErr w:type="spellEnd"/>
      <w:r w:rsidRPr="00710BE4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710BE4">
        <w:rPr>
          <w:rFonts w:ascii="Bookman Old Style" w:hAnsi="Bookman Old Style"/>
          <w:sz w:val="20"/>
          <w:szCs w:val="20"/>
        </w:rPr>
        <w:t>Taxe</w:t>
      </w:r>
      <w:proofErr w:type="spellEnd"/>
      <w:r w:rsidRPr="00710BE4">
        <w:rPr>
          <w:rFonts w:ascii="Bookman Old Style" w:hAnsi="Bookman Old Style"/>
          <w:sz w:val="20"/>
          <w:szCs w:val="20"/>
        </w:rPr>
        <w:t xml:space="preserve"> Locale a </w:t>
      </w:r>
      <w:proofErr w:type="spellStart"/>
      <w:r w:rsidRPr="00710BE4">
        <w:rPr>
          <w:rFonts w:ascii="Bookman Old Style" w:hAnsi="Bookman Old Style"/>
          <w:sz w:val="20"/>
          <w:szCs w:val="20"/>
        </w:rPr>
        <w:t>Sectorului</w:t>
      </w:r>
      <w:proofErr w:type="spellEnd"/>
      <w:r w:rsidRPr="00710BE4">
        <w:rPr>
          <w:rFonts w:ascii="Bookman Old Style" w:hAnsi="Bookman Old Style"/>
          <w:sz w:val="20"/>
          <w:szCs w:val="20"/>
        </w:rPr>
        <w:t xml:space="preserve"> 1 in </w:t>
      </w:r>
      <w:proofErr w:type="spellStart"/>
      <w:r w:rsidRPr="00710BE4">
        <w:rPr>
          <w:rFonts w:ascii="Bookman Old Style" w:hAnsi="Bookman Old Style"/>
          <w:sz w:val="20"/>
          <w:szCs w:val="20"/>
        </w:rPr>
        <w:t>scopul</w:t>
      </w:r>
      <w:proofErr w:type="spellEnd"/>
      <w:r w:rsidRPr="00710BE4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710BE4">
        <w:rPr>
          <w:rFonts w:ascii="Bookman Old Style" w:hAnsi="Bookman Old Style"/>
          <w:sz w:val="20"/>
          <w:szCs w:val="20"/>
        </w:rPr>
        <w:t>desfasurarii</w:t>
      </w:r>
      <w:proofErr w:type="spellEnd"/>
      <w:r w:rsidRPr="00710BE4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710BE4">
        <w:rPr>
          <w:rFonts w:ascii="Bookman Old Style" w:hAnsi="Bookman Old Style"/>
          <w:sz w:val="20"/>
          <w:szCs w:val="20"/>
        </w:rPr>
        <w:t>activitatii</w:t>
      </w:r>
      <w:proofErr w:type="spellEnd"/>
    </w:p>
    <w:p w:rsidR="00883BC5" w:rsidRPr="00846DC9" w:rsidRDefault="00883BC5" w:rsidP="00883BC5">
      <w:pPr>
        <w:jc w:val="center"/>
        <w:rPr>
          <w:rFonts w:ascii="Bookman Old Style" w:hAnsi="Bookman Old Style"/>
          <w:sz w:val="20"/>
          <w:szCs w:val="20"/>
        </w:rPr>
      </w:pPr>
    </w:p>
    <w:p w:rsidR="00883BC5" w:rsidRPr="00846DC9" w:rsidRDefault="00883BC5" w:rsidP="00883BC5">
      <w:pPr>
        <w:jc w:val="both"/>
        <w:rPr>
          <w:rFonts w:ascii="Bookman Old Style" w:hAnsi="Bookman Old Style"/>
          <w:sz w:val="20"/>
          <w:szCs w:val="20"/>
        </w:rPr>
      </w:pPr>
      <w:r w:rsidRPr="00846DC9">
        <w:rPr>
          <w:rFonts w:ascii="Bookman Old Style" w:hAnsi="Bookman Old Style"/>
          <w:sz w:val="20"/>
          <w:szCs w:val="20"/>
        </w:rPr>
        <w:tab/>
      </w:r>
      <w:proofErr w:type="spellStart"/>
      <w:proofErr w:type="gramStart"/>
      <w:r w:rsidRPr="00846DC9">
        <w:rPr>
          <w:rFonts w:ascii="Bookman Old Style" w:hAnsi="Bookman Old Style"/>
          <w:sz w:val="20"/>
          <w:szCs w:val="20"/>
        </w:rPr>
        <w:t>Avand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in </w:t>
      </w:r>
      <w:proofErr w:type="spellStart"/>
      <w:r w:rsidRPr="00846DC9">
        <w:rPr>
          <w:rFonts w:ascii="Bookman Old Style" w:hAnsi="Bookman Old Style"/>
          <w:sz w:val="20"/>
          <w:szCs w:val="20"/>
        </w:rPr>
        <w:t>vedere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Hotararea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Consiliului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Local al </w:t>
      </w:r>
      <w:proofErr w:type="spellStart"/>
      <w:r w:rsidRPr="00846DC9">
        <w:rPr>
          <w:rFonts w:ascii="Bookman Old Style" w:hAnsi="Bookman Old Style"/>
          <w:sz w:val="20"/>
          <w:szCs w:val="20"/>
        </w:rPr>
        <w:t>Sectorului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1 nr.</w:t>
      </w:r>
      <w:proofErr w:type="gramEnd"/>
      <w:r w:rsidRPr="00846DC9">
        <w:rPr>
          <w:rFonts w:ascii="Bookman Old Style" w:hAnsi="Bookman Old Style"/>
          <w:sz w:val="20"/>
          <w:szCs w:val="20"/>
        </w:rPr>
        <w:t xml:space="preserve"> 82/05.05.2015 </w:t>
      </w:r>
      <w:proofErr w:type="spellStart"/>
      <w:r w:rsidRPr="00846DC9">
        <w:rPr>
          <w:rFonts w:ascii="Bookman Old Style" w:hAnsi="Bookman Old Style"/>
          <w:sz w:val="20"/>
          <w:szCs w:val="20"/>
        </w:rPr>
        <w:t>privind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transmiterea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cu </w:t>
      </w:r>
      <w:proofErr w:type="spellStart"/>
      <w:r w:rsidRPr="00846DC9">
        <w:rPr>
          <w:rFonts w:ascii="Bookman Old Style" w:hAnsi="Bookman Old Style"/>
          <w:sz w:val="20"/>
          <w:szCs w:val="20"/>
        </w:rPr>
        <w:t>titlu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gratuit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a </w:t>
      </w:r>
      <w:proofErr w:type="spellStart"/>
      <w:r w:rsidRPr="00846DC9">
        <w:rPr>
          <w:rFonts w:ascii="Bookman Old Style" w:hAnsi="Bookman Old Style"/>
          <w:sz w:val="20"/>
          <w:szCs w:val="20"/>
        </w:rPr>
        <w:t>spatiului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situat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la </w:t>
      </w:r>
      <w:proofErr w:type="spellStart"/>
      <w:r w:rsidRPr="00846DC9">
        <w:rPr>
          <w:rFonts w:ascii="Bookman Old Style" w:hAnsi="Bookman Old Style"/>
          <w:sz w:val="20"/>
          <w:szCs w:val="20"/>
        </w:rPr>
        <w:t>adresa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Piata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Aurel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Vlaicu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, str. </w:t>
      </w:r>
      <w:proofErr w:type="spellStart"/>
      <w:r w:rsidRPr="00846DC9">
        <w:rPr>
          <w:rFonts w:ascii="Bookman Old Style" w:hAnsi="Bookman Old Style"/>
          <w:sz w:val="20"/>
          <w:szCs w:val="20"/>
        </w:rPr>
        <w:t>Borsa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, nr.27, sector 1, in </w:t>
      </w:r>
      <w:proofErr w:type="spellStart"/>
      <w:r w:rsidRPr="00846DC9">
        <w:rPr>
          <w:rFonts w:ascii="Bookman Old Style" w:hAnsi="Bookman Old Style"/>
          <w:sz w:val="20"/>
          <w:szCs w:val="20"/>
        </w:rPr>
        <w:t>suprafata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de 45 mp, de la </w:t>
      </w:r>
      <w:proofErr w:type="spellStart"/>
      <w:r w:rsidRPr="00846DC9">
        <w:rPr>
          <w:rFonts w:ascii="Bookman Old Style" w:hAnsi="Bookman Old Style"/>
          <w:sz w:val="20"/>
          <w:szCs w:val="20"/>
        </w:rPr>
        <w:t>Administratia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Pietelor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Sector 1 la </w:t>
      </w:r>
      <w:proofErr w:type="spellStart"/>
      <w:r w:rsidRPr="00846DC9">
        <w:rPr>
          <w:rFonts w:ascii="Bookman Old Style" w:hAnsi="Bookman Old Style"/>
          <w:sz w:val="20"/>
          <w:szCs w:val="20"/>
        </w:rPr>
        <w:t>Directia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Generala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de </w:t>
      </w:r>
      <w:proofErr w:type="spellStart"/>
      <w:r w:rsidRPr="00846DC9">
        <w:rPr>
          <w:rFonts w:ascii="Bookman Old Style" w:hAnsi="Bookman Old Style"/>
          <w:sz w:val="20"/>
          <w:szCs w:val="20"/>
        </w:rPr>
        <w:t>Impozite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si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Taxe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Locale a </w:t>
      </w:r>
      <w:proofErr w:type="spellStart"/>
      <w:r w:rsidRPr="00846DC9">
        <w:rPr>
          <w:rFonts w:ascii="Bookman Old Style" w:hAnsi="Bookman Old Style"/>
          <w:sz w:val="20"/>
          <w:szCs w:val="20"/>
        </w:rPr>
        <w:t>Sectorul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1, in </w:t>
      </w:r>
      <w:proofErr w:type="spellStart"/>
      <w:r w:rsidRPr="00846DC9">
        <w:rPr>
          <w:rFonts w:ascii="Bookman Old Style" w:hAnsi="Bookman Old Style"/>
          <w:sz w:val="20"/>
          <w:szCs w:val="20"/>
        </w:rPr>
        <w:t>scopul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desfasurarii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activitatii</w:t>
      </w:r>
      <w:proofErr w:type="spellEnd"/>
      <w:r w:rsidRPr="00846DC9">
        <w:rPr>
          <w:rFonts w:ascii="Bookman Old Style" w:hAnsi="Bookman Old Style"/>
          <w:sz w:val="20"/>
          <w:szCs w:val="20"/>
        </w:rPr>
        <w:t>.</w:t>
      </w:r>
    </w:p>
    <w:p w:rsidR="00883BC5" w:rsidRPr="00846DC9" w:rsidRDefault="00883BC5" w:rsidP="00883BC5">
      <w:pPr>
        <w:ind w:firstLine="720"/>
        <w:jc w:val="both"/>
        <w:rPr>
          <w:rFonts w:ascii="Bookman Old Style" w:hAnsi="Bookman Old Style"/>
          <w:sz w:val="20"/>
          <w:szCs w:val="20"/>
        </w:rPr>
      </w:pPr>
      <w:proofErr w:type="spellStart"/>
      <w:proofErr w:type="gramStart"/>
      <w:r w:rsidRPr="00846DC9">
        <w:rPr>
          <w:rFonts w:ascii="Bookman Old Style" w:hAnsi="Bookman Old Style"/>
          <w:sz w:val="20"/>
          <w:szCs w:val="20"/>
        </w:rPr>
        <w:t>Adresa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A.U.I.P.U.S.P. nr.</w:t>
      </w:r>
      <w:proofErr w:type="gram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gramStart"/>
      <w:r w:rsidRPr="00846DC9">
        <w:rPr>
          <w:rFonts w:ascii="Bookman Old Style" w:hAnsi="Bookman Old Style"/>
          <w:sz w:val="20"/>
          <w:szCs w:val="20"/>
        </w:rPr>
        <w:t xml:space="preserve">2268/22.06.2017 </w:t>
      </w:r>
      <w:proofErr w:type="spellStart"/>
      <w:r w:rsidRPr="00846DC9">
        <w:rPr>
          <w:rFonts w:ascii="Bookman Old Style" w:hAnsi="Bookman Old Style"/>
          <w:sz w:val="20"/>
          <w:szCs w:val="20"/>
        </w:rPr>
        <w:t>inregistrata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la </w:t>
      </w:r>
      <w:proofErr w:type="spellStart"/>
      <w:r w:rsidRPr="00846DC9">
        <w:rPr>
          <w:rFonts w:ascii="Bookman Old Style" w:hAnsi="Bookman Old Style"/>
          <w:sz w:val="20"/>
          <w:szCs w:val="20"/>
        </w:rPr>
        <w:t>Administratia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Pietelor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Sector 1 cu nr.</w:t>
      </w:r>
      <w:proofErr w:type="gramEnd"/>
      <w:r w:rsidRPr="00846DC9">
        <w:rPr>
          <w:rFonts w:ascii="Bookman Old Style" w:hAnsi="Bookman Old Style"/>
          <w:sz w:val="20"/>
          <w:szCs w:val="20"/>
        </w:rPr>
        <w:t xml:space="preserve"> 1296/22.06.2017 </w:t>
      </w:r>
      <w:proofErr w:type="spellStart"/>
      <w:r w:rsidRPr="00846DC9">
        <w:rPr>
          <w:rFonts w:ascii="Bookman Old Style" w:hAnsi="Bookman Old Style"/>
          <w:sz w:val="20"/>
          <w:szCs w:val="20"/>
        </w:rPr>
        <w:t>referitor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la  </w:t>
      </w:r>
      <w:proofErr w:type="spellStart"/>
      <w:r w:rsidRPr="00846DC9">
        <w:rPr>
          <w:rFonts w:ascii="Bookman Old Style" w:hAnsi="Bookman Old Style"/>
          <w:sz w:val="20"/>
          <w:szCs w:val="20"/>
        </w:rPr>
        <w:t>acordul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favorabil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dat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de </w:t>
      </w:r>
      <w:proofErr w:type="spellStart"/>
      <w:r w:rsidRPr="00846DC9">
        <w:rPr>
          <w:rFonts w:ascii="Bookman Old Style" w:hAnsi="Bookman Old Style"/>
          <w:sz w:val="20"/>
          <w:szCs w:val="20"/>
        </w:rPr>
        <w:t>catre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Directia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Generala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de </w:t>
      </w:r>
      <w:proofErr w:type="spellStart"/>
      <w:r w:rsidRPr="00846DC9">
        <w:rPr>
          <w:rFonts w:ascii="Bookman Old Style" w:hAnsi="Bookman Old Style"/>
          <w:sz w:val="20"/>
          <w:szCs w:val="20"/>
        </w:rPr>
        <w:t>Impozite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si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Taxe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Locale a  </w:t>
      </w:r>
      <w:proofErr w:type="spellStart"/>
      <w:r w:rsidRPr="00846DC9">
        <w:rPr>
          <w:rFonts w:ascii="Bookman Old Style" w:hAnsi="Bookman Old Style"/>
          <w:sz w:val="20"/>
          <w:szCs w:val="20"/>
        </w:rPr>
        <w:t>Sectorului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1  cu </w:t>
      </w:r>
      <w:proofErr w:type="spellStart"/>
      <w:r w:rsidRPr="00846DC9">
        <w:rPr>
          <w:rFonts w:ascii="Bookman Old Style" w:hAnsi="Bookman Old Style"/>
          <w:sz w:val="20"/>
          <w:szCs w:val="20"/>
        </w:rPr>
        <w:t>privire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la </w:t>
      </w:r>
      <w:proofErr w:type="spellStart"/>
      <w:r w:rsidRPr="00846DC9">
        <w:rPr>
          <w:rFonts w:ascii="Bookman Old Style" w:hAnsi="Bookman Old Style"/>
          <w:sz w:val="20"/>
          <w:szCs w:val="20"/>
        </w:rPr>
        <w:t>disponibilitatea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de </w:t>
      </w:r>
      <w:proofErr w:type="spellStart"/>
      <w:r w:rsidRPr="00846DC9">
        <w:rPr>
          <w:rFonts w:ascii="Bookman Old Style" w:hAnsi="Bookman Old Style"/>
          <w:sz w:val="20"/>
          <w:szCs w:val="20"/>
        </w:rPr>
        <w:t>cedare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a </w:t>
      </w:r>
      <w:proofErr w:type="spellStart"/>
      <w:r w:rsidRPr="00846DC9">
        <w:rPr>
          <w:rFonts w:ascii="Bookman Old Style" w:hAnsi="Bookman Old Style"/>
          <w:sz w:val="20"/>
          <w:szCs w:val="20"/>
        </w:rPr>
        <w:t>spatiului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in </w:t>
      </w:r>
      <w:proofErr w:type="spellStart"/>
      <w:r w:rsidRPr="00846DC9">
        <w:rPr>
          <w:rFonts w:ascii="Bookman Old Style" w:hAnsi="Bookman Old Style"/>
          <w:sz w:val="20"/>
          <w:szCs w:val="20"/>
        </w:rPr>
        <w:t>suprafata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de 45 mp, </w:t>
      </w:r>
      <w:proofErr w:type="spellStart"/>
      <w:r w:rsidRPr="00846DC9">
        <w:rPr>
          <w:rFonts w:ascii="Bookman Old Style" w:hAnsi="Bookman Old Style"/>
          <w:sz w:val="20"/>
          <w:szCs w:val="20"/>
        </w:rPr>
        <w:t>situat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in str. </w:t>
      </w:r>
      <w:proofErr w:type="spellStart"/>
      <w:r w:rsidRPr="00846DC9">
        <w:rPr>
          <w:rFonts w:ascii="Bookman Old Style" w:hAnsi="Bookman Old Style"/>
          <w:sz w:val="20"/>
          <w:szCs w:val="20"/>
        </w:rPr>
        <w:t>Borsa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, nr.27, sector 1 </w:t>
      </w:r>
      <w:proofErr w:type="spellStart"/>
      <w:r w:rsidRPr="00846DC9">
        <w:rPr>
          <w:rFonts w:ascii="Bookman Old Style" w:hAnsi="Bookman Old Style"/>
          <w:sz w:val="20"/>
          <w:szCs w:val="20"/>
        </w:rPr>
        <w:t>primit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in </w:t>
      </w:r>
      <w:proofErr w:type="spellStart"/>
      <w:r w:rsidRPr="00846DC9">
        <w:rPr>
          <w:rFonts w:ascii="Bookman Old Style" w:hAnsi="Bookman Old Style"/>
          <w:sz w:val="20"/>
          <w:szCs w:val="20"/>
        </w:rPr>
        <w:t>folosinta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gratuita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prin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HCLS 1 nr. 82/05.05.2015.</w:t>
      </w:r>
    </w:p>
    <w:p w:rsidR="00883BC5" w:rsidRPr="00846DC9" w:rsidRDefault="00883BC5" w:rsidP="00883BC5">
      <w:pPr>
        <w:ind w:firstLine="720"/>
        <w:jc w:val="both"/>
        <w:rPr>
          <w:rFonts w:ascii="Bookman Old Style" w:hAnsi="Bookman Old Style"/>
          <w:sz w:val="20"/>
          <w:szCs w:val="20"/>
        </w:rPr>
      </w:pPr>
      <w:proofErr w:type="spellStart"/>
      <w:proofErr w:type="gramStart"/>
      <w:r w:rsidRPr="00846DC9">
        <w:rPr>
          <w:rFonts w:ascii="Bookman Old Style" w:hAnsi="Bookman Old Style"/>
          <w:sz w:val="20"/>
          <w:szCs w:val="20"/>
        </w:rPr>
        <w:t>Adresa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Consiliului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Local Sector 1 – </w:t>
      </w:r>
      <w:proofErr w:type="spellStart"/>
      <w:r w:rsidRPr="00846DC9">
        <w:rPr>
          <w:rFonts w:ascii="Bookman Old Style" w:hAnsi="Bookman Old Style"/>
          <w:sz w:val="20"/>
          <w:szCs w:val="20"/>
        </w:rPr>
        <w:t>Administratia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Unitatilor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de </w:t>
      </w:r>
      <w:proofErr w:type="spellStart"/>
      <w:r w:rsidRPr="00846DC9">
        <w:rPr>
          <w:rFonts w:ascii="Bookman Old Style" w:hAnsi="Bookman Old Style"/>
          <w:sz w:val="20"/>
          <w:szCs w:val="20"/>
        </w:rPr>
        <w:t>Invatamant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Preuniversitar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Si </w:t>
      </w:r>
      <w:proofErr w:type="spellStart"/>
      <w:r w:rsidRPr="00846DC9">
        <w:rPr>
          <w:rFonts w:ascii="Bookman Old Style" w:hAnsi="Bookman Old Style"/>
          <w:sz w:val="20"/>
          <w:szCs w:val="20"/>
        </w:rPr>
        <w:t>Unitatilor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Sanitare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Publice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nr.</w:t>
      </w:r>
      <w:proofErr w:type="gram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gramStart"/>
      <w:r w:rsidRPr="00846DC9">
        <w:rPr>
          <w:rFonts w:ascii="Bookman Old Style" w:hAnsi="Bookman Old Style"/>
          <w:sz w:val="20"/>
          <w:szCs w:val="20"/>
        </w:rPr>
        <w:t xml:space="preserve">1856/23.05.2017 </w:t>
      </w:r>
      <w:proofErr w:type="spellStart"/>
      <w:r w:rsidRPr="00846DC9">
        <w:rPr>
          <w:rFonts w:ascii="Bookman Old Style" w:hAnsi="Bookman Old Style"/>
          <w:sz w:val="20"/>
          <w:szCs w:val="20"/>
        </w:rPr>
        <w:t>inregistrata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la </w:t>
      </w:r>
      <w:proofErr w:type="spellStart"/>
      <w:r w:rsidRPr="00846DC9">
        <w:rPr>
          <w:rFonts w:ascii="Bookman Old Style" w:hAnsi="Bookman Old Style"/>
          <w:sz w:val="20"/>
          <w:szCs w:val="20"/>
        </w:rPr>
        <w:t>Administratia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Pietelor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Sector 1 cu nr.</w:t>
      </w:r>
      <w:proofErr w:type="gramEnd"/>
      <w:r w:rsidRPr="00846DC9">
        <w:rPr>
          <w:rFonts w:ascii="Bookman Old Style" w:hAnsi="Bookman Old Style"/>
          <w:sz w:val="20"/>
          <w:szCs w:val="20"/>
        </w:rPr>
        <w:t xml:space="preserve"> 1084/23.05.2017 </w:t>
      </w:r>
      <w:proofErr w:type="spellStart"/>
      <w:r w:rsidRPr="00846DC9">
        <w:rPr>
          <w:rFonts w:ascii="Bookman Old Style" w:hAnsi="Bookman Old Style"/>
          <w:sz w:val="20"/>
          <w:szCs w:val="20"/>
        </w:rPr>
        <w:t>prin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care </w:t>
      </w:r>
      <w:proofErr w:type="spellStart"/>
      <w:r w:rsidRPr="00846DC9">
        <w:rPr>
          <w:rFonts w:ascii="Bookman Old Style" w:hAnsi="Bookman Old Style"/>
          <w:sz w:val="20"/>
          <w:szCs w:val="20"/>
        </w:rPr>
        <w:t>solicita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initierea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unei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Hotarari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de </w:t>
      </w:r>
      <w:proofErr w:type="spellStart"/>
      <w:proofErr w:type="gramStart"/>
      <w:r w:rsidRPr="00846DC9">
        <w:rPr>
          <w:rFonts w:ascii="Bookman Old Style" w:hAnsi="Bookman Old Style"/>
          <w:sz w:val="20"/>
          <w:szCs w:val="20"/>
        </w:rPr>
        <w:t>Consiliu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,</w:t>
      </w:r>
      <w:proofErr w:type="gram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privind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revenirea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in </w:t>
      </w:r>
      <w:proofErr w:type="spellStart"/>
      <w:r w:rsidRPr="00846DC9">
        <w:rPr>
          <w:rFonts w:ascii="Bookman Old Style" w:hAnsi="Bookman Old Style"/>
          <w:sz w:val="20"/>
          <w:szCs w:val="20"/>
        </w:rPr>
        <w:t>administrarea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A.U.I.P.U.S.P. Sector 1 a </w:t>
      </w:r>
      <w:proofErr w:type="spellStart"/>
      <w:r w:rsidRPr="00846DC9">
        <w:rPr>
          <w:rFonts w:ascii="Bookman Old Style" w:hAnsi="Bookman Old Style"/>
          <w:sz w:val="20"/>
          <w:szCs w:val="20"/>
        </w:rPr>
        <w:t>terenului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situat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in </w:t>
      </w:r>
      <w:proofErr w:type="spellStart"/>
      <w:r w:rsidRPr="00846DC9">
        <w:rPr>
          <w:rFonts w:ascii="Bookman Old Style" w:hAnsi="Bookman Old Style"/>
          <w:sz w:val="20"/>
          <w:szCs w:val="20"/>
        </w:rPr>
        <w:t>strada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Borsa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, nr. 27, sector 1 , </w:t>
      </w:r>
      <w:proofErr w:type="spellStart"/>
      <w:r w:rsidRPr="00846DC9">
        <w:rPr>
          <w:rFonts w:ascii="Bookman Old Style" w:hAnsi="Bookman Old Style"/>
          <w:sz w:val="20"/>
          <w:szCs w:val="20"/>
        </w:rPr>
        <w:t>mentionand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totodata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ca se </w:t>
      </w:r>
      <w:proofErr w:type="spellStart"/>
      <w:r w:rsidRPr="00846DC9">
        <w:rPr>
          <w:rFonts w:ascii="Bookman Old Style" w:hAnsi="Bookman Old Style"/>
          <w:sz w:val="20"/>
          <w:szCs w:val="20"/>
        </w:rPr>
        <w:t>doreste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ca  </w:t>
      </w:r>
      <w:proofErr w:type="spellStart"/>
      <w:r w:rsidRPr="00846DC9">
        <w:rPr>
          <w:rFonts w:ascii="Bookman Old Style" w:hAnsi="Bookman Old Style"/>
          <w:sz w:val="20"/>
          <w:szCs w:val="20"/>
        </w:rPr>
        <w:t>suprafata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de </w:t>
      </w:r>
      <w:proofErr w:type="spellStart"/>
      <w:r w:rsidRPr="00846DC9">
        <w:rPr>
          <w:rFonts w:ascii="Bookman Old Style" w:hAnsi="Bookman Old Style"/>
          <w:sz w:val="20"/>
          <w:szCs w:val="20"/>
        </w:rPr>
        <w:t>teren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pe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care </w:t>
      </w:r>
      <w:proofErr w:type="spellStart"/>
      <w:r w:rsidRPr="00846DC9">
        <w:rPr>
          <w:rFonts w:ascii="Bookman Old Style" w:hAnsi="Bookman Old Style"/>
          <w:sz w:val="20"/>
          <w:szCs w:val="20"/>
        </w:rPr>
        <w:t>este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edificata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cladirea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, </w:t>
      </w:r>
      <w:proofErr w:type="spellStart"/>
      <w:r w:rsidRPr="00846DC9">
        <w:rPr>
          <w:rFonts w:ascii="Bookman Old Style" w:hAnsi="Bookman Old Style"/>
          <w:sz w:val="20"/>
          <w:szCs w:val="20"/>
        </w:rPr>
        <w:t>reprezentand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Piata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“</w:t>
      </w:r>
      <w:proofErr w:type="spellStart"/>
      <w:r w:rsidRPr="00846DC9">
        <w:rPr>
          <w:rFonts w:ascii="Bookman Old Style" w:hAnsi="Bookman Old Style"/>
          <w:sz w:val="20"/>
          <w:szCs w:val="20"/>
        </w:rPr>
        <w:t>Aurel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Vlaicu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” </w:t>
      </w:r>
      <w:proofErr w:type="spellStart"/>
      <w:r w:rsidRPr="00846DC9">
        <w:rPr>
          <w:rFonts w:ascii="Bookman Old Style" w:hAnsi="Bookman Old Style"/>
          <w:sz w:val="20"/>
          <w:szCs w:val="20"/>
        </w:rPr>
        <w:t>inclusiv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grupurile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sanitare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si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ghena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de </w:t>
      </w:r>
      <w:proofErr w:type="spellStart"/>
      <w:r w:rsidRPr="00846DC9">
        <w:rPr>
          <w:rFonts w:ascii="Bookman Old Style" w:hAnsi="Bookman Old Style"/>
          <w:sz w:val="20"/>
          <w:szCs w:val="20"/>
        </w:rPr>
        <w:t>gunoi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sa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ramana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in </w:t>
      </w:r>
      <w:proofErr w:type="spellStart"/>
      <w:r w:rsidRPr="00846DC9">
        <w:rPr>
          <w:rFonts w:ascii="Bookman Old Style" w:hAnsi="Bookman Old Style"/>
          <w:sz w:val="20"/>
          <w:szCs w:val="20"/>
        </w:rPr>
        <w:t>continuare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in </w:t>
      </w:r>
      <w:proofErr w:type="spellStart"/>
      <w:r w:rsidRPr="00846DC9">
        <w:rPr>
          <w:rFonts w:ascii="Bookman Old Style" w:hAnsi="Bookman Old Style"/>
          <w:sz w:val="20"/>
          <w:szCs w:val="20"/>
        </w:rPr>
        <w:t>administrare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Administratiei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Pietelor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Setor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1. </w:t>
      </w:r>
    </w:p>
    <w:p w:rsidR="00883BC5" w:rsidRPr="00846DC9" w:rsidRDefault="00883BC5" w:rsidP="00883BC5">
      <w:pPr>
        <w:ind w:firstLine="720"/>
        <w:jc w:val="both"/>
        <w:rPr>
          <w:rFonts w:ascii="Bookman Old Style" w:hAnsi="Bookman Old Style"/>
          <w:sz w:val="20"/>
          <w:szCs w:val="20"/>
        </w:rPr>
      </w:pPr>
      <w:proofErr w:type="spellStart"/>
      <w:r w:rsidRPr="00846DC9">
        <w:rPr>
          <w:rFonts w:ascii="Bookman Old Style" w:hAnsi="Bookman Old Style"/>
          <w:sz w:val="20"/>
          <w:szCs w:val="20"/>
        </w:rPr>
        <w:t>Tinand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cont de </w:t>
      </w:r>
      <w:proofErr w:type="spellStart"/>
      <w:r w:rsidRPr="00846DC9">
        <w:rPr>
          <w:rFonts w:ascii="Bookman Old Style" w:hAnsi="Bookman Old Style"/>
          <w:sz w:val="20"/>
          <w:szCs w:val="20"/>
        </w:rPr>
        <w:t>Avizul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Conform al </w:t>
      </w:r>
      <w:proofErr w:type="spellStart"/>
      <w:r w:rsidRPr="00846DC9">
        <w:rPr>
          <w:rFonts w:ascii="Bookman Old Style" w:hAnsi="Bookman Old Style"/>
          <w:sz w:val="20"/>
          <w:szCs w:val="20"/>
        </w:rPr>
        <w:t>Ministerului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Educatiei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si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Invatamantului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nr.11378/01.11.2002  </w:t>
      </w:r>
      <w:proofErr w:type="spellStart"/>
      <w:r w:rsidRPr="00846DC9">
        <w:rPr>
          <w:rFonts w:ascii="Bookman Old Style" w:hAnsi="Bookman Old Style"/>
          <w:sz w:val="20"/>
          <w:szCs w:val="20"/>
        </w:rPr>
        <w:t>privind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“</w:t>
      </w:r>
      <w:proofErr w:type="spellStart"/>
      <w:r w:rsidRPr="00846DC9">
        <w:rPr>
          <w:rFonts w:ascii="Bookman Old Style" w:hAnsi="Bookman Old Style"/>
          <w:sz w:val="20"/>
          <w:szCs w:val="20"/>
        </w:rPr>
        <w:t>schimbarea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destinatiei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unui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teren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in </w:t>
      </w:r>
      <w:proofErr w:type="spellStart"/>
      <w:r w:rsidRPr="00846DC9">
        <w:rPr>
          <w:rFonts w:ascii="Bookman Old Style" w:hAnsi="Bookman Old Style"/>
          <w:sz w:val="20"/>
          <w:szCs w:val="20"/>
        </w:rPr>
        <w:t>suprafata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de 2.512 mp </w:t>
      </w:r>
      <w:proofErr w:type="spellStart"/>
      <w:r w:rsidRPr="00846DC9">
        <w:rPr>
          <w:rFonts w:ascii="Bookman Old Style" w:hAnsi="Bookman Old Style"/>
          <w:sz w:val="20"/>
          <w:szCs w:val="20"/>
        </w:rPr>
        <w:t>apartinand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Scolii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Generale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 cu </w:t>
      </w:r>
      <w:proofErr w:type="spellStart"/>
      <w:r w:rsidRPr="00846DC9">
        <w:rPr>
          <w:rFonts w:ascii="Bookman Old Style" w:hAnsi="Bookman Old Style"/>
          <w:sz w:val="20"/>
          <w:szCs w:val="20"/>
        </w:rPr>
        <w:t>clasele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I-VIII nr. 12 din </w:t>
      </w:r>
      <w:proofErr w:type="spellStart"/>
      <w:r w:rsidRPr="00846DC9">
        <w:rPr>
          <w:rFonts w:ascii="Bookman Old Style" w:hAnsi="Bookman Old Style"/>
          <w:sz w:val="20"/>
          <w:szCs w:val="20"/>
        </w:rPr>
        <w:t>strada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Borsa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nr. 27 sector 1, din </w:t>
      </w:r>
      <w:proofErr w:type="spellStart"/>
      <w:r w:rsidRPr="00846DC9">
        <w:rPr>
          <w:rFonts w:ascii="Bookman Old Style" w:hAnsi="Bookman Old Style"/>
          <w:sz w:val="20"/>
          <w:szCs w:val="20"/>
        </w:rPr>
        <w:t>teren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– </w:t>
      </w:r>
      <w:proofErr w:type="spellStart"/>
      <w:proofErr w:type="gramStart"/>
      <w:r w:rsidRPr="00846DC9">
        <w:rPr>
          <w:rFonts w:ascii="Bookman Old Style" w:hAnsi="Bookman Old Style"/>
          <w:sz w:val="20"/>
          <w:szCs w:val="20"/>
        </w:rPr>
        <w:t>curte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 </w:t>
      </w:r>
      <w:proofErr w:type="spellStart"/>
      <w:r w:rsidRPr="00846DC9">
        <w:rPr>
          <w:rFonts w:ascii="Bookman Old Style" w:hAnsi="Bookman Old Style"/>
          <w:sz w:val="20"/>
          <w:szCs w:val="20"/>
        </w:rPr>
        <w:t>pentru</w:t>
      </w:r>
      <w:proofErr w:type="spellEnd"/>
      <w:proofErr w:type="gram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construirea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 </w:t>
      </w:r>
      <w:proofErr w:type="spellStart"/>
      <w:r w:rsidRPr="00846DC9">
        <w:rPr>
          <w:rFonts w:ascii="Bookman Old Style" w:hAnsi="Bookman Old Style"/>
          <w:sz w:val="20"/>
          <w:szCs w:val="20"/>
        </w:rPr>
        <w:t>unei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piete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agroalimentare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, </w:t>
      </w:r>
      <w:proofErr w:type="spellStart"/>
      <w:r w:rsidRPr="00846DC9">
        <w:rPr>
          <w:rFonts w:ascii="Bookman Old Style" w:hAnsi="Bookman Old Style"/>
          <w:sz w:val="20"/>
          <w:szCs w:val="20"/>
        </w:rPr>
        <w:t>numai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pe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perioada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in care </w:t>
      </w:r>
      <w:proofErr w:type="spellStart"/>
      <w:r w:rsidRPr="00846DC9">
        <w:rPr>
          <w:rFonts w:ascii="Bookman Old Style" w:hAnsi="Bookman Old Style"/>
          <w:sz w:val="20"/>
          <w:szCs w:val="20"/>
        </w:rPr>
        <w:t>acest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teren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nu </w:t>
      </w:r>
      <w:proofErr w:type="spellStart"/>
      <w:r w:rsidRPr="00846DC9">
        <w:rPr>
          <w:rFonts w:ascii="Bookman Old Style" w:hAnsi="Bookman Old Style"/>
          <w:sz w:val="20"/>
          <w:szCs w:val="20"/>
        </w:rPr>
        <w:t>este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necesar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desfasurarii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procesului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de </w:t>
      </w:r>
      <w:proofErr w:type="spellStart"/>
      <w:r w:rsidRPr="00846DC9">
        <w:rPr>
          <w:rFonts w:ascii="Bookman Old Style" w:hAnsi="Bookman Old Style"/>
          <w:sz w:val="20"/>
          <w:szCs w:val="20"/>
        </w:rPr>
        <w:t>invatamant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si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cu </w:t>
      </w:r>
      <w:proofErr w:type="spellStart"/>
      <w:r w:rsidRPr="00846DC9">
        <w:rPr>
          <w:rFonts w:ascii="Bookman Old Style" w:hAnsi="Bookman Old Style"/>
          <w:sz w:val="20"/>
          <w:szCs w:val="20"/>
        </w:rPr>
        <w:t>conditia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sa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ramana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in </w:t>
      </w:r>
      <w:proofErr w:type="spellStart"/>
      <w:r w:rsidRPr="00846DC9">
        <w:rPr>
          <w:rFonts w:ascii="Bookman Old Style" w:hAnsi="Bookman Old Style"/>
          <w:sz w:val="20"/>
          <w:szCs w:val="20"/>
        </w:rPr>
        <w:t>patrimoniul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invatamantului</w:t>
      </w:r>
      <w:proofErr w:type="spellEnd"/>
      <w:r w:rsidRPr="00846DC9">
        <w:rPr>
          <w:rFonts w:ascii="Bookman Old Style" w:hAnsi="Bookman Old Style"/>
          <w:sz w:val="20"/>
          <w:szCs w:val="20"/>
        </w:rPr>
        <w:t>”.</w:t>
      </w:r>
    </w:p>
    <w:p w:rsidR="00883BC5" w:rsidRPr="00846DC9" w:rsidRDefault="00883BC5" w:rsidP="00883B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Bookman Old Style" w:hAnsi="Bookman Old Style" w:cs="Times New Roman"/>
          <w:sz w:val="20"/>
          <w:szCs w:val="20"/>
        </w:rPr>
      </w:pPr>
      <w:proofErr w:type="spellStart"/>
      <w:r w:rsidRPr="00846DC9">
        <w:rPr>
          <w:rFonts w:ascii="Bookman Old Style" w:hAnsi="Bookman Old Style" w:cs="Times New Roman"/>
          <w:sz w:val="20"/>
          <w:szCs w:val="20"/>
        </w:rPr>
        <w:t>Având</w:t>
      </w:r>
      <w:proofErr w:type="spellEnd"/>
      <w:r w:rsidRPr="00846DC9">
        <w:rPr>
          <w:rFonts w:ascii="Bookman Old Style" w:hAnsi="Bookman Old Style" w:cs="Times New Roman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 w:cs="Times New Roman"/>
          <w:sz w:val="20"/>
          <w:szCs w:val="20"/>
        </w:rPr>
        <w:t>în</w:t>
      </w:r>
      <w:proofErr w:type="spellEnd"/>
      <w:r w:rsidRPr="00846DC9">
        <w:rPr>
          <w:rFonts w:ascii="Bookman Old Style" w:hAnsi="Bookman Old Style" w:cs="Times New Roman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 w:cs="Times New Roman"/>
          <w:sz w:val="20"/>
          <w:szCs w:val="20"/>
        </w:rPr>
        <w:t>vedere</w:t>
      </w:r>
      <w:proofErr w:type="spellEnd"/>
      <w:r w:rsidRPr="00846DC9">
        <w:rPr>
          <w:rFonts w:ascii="Bookman Old Style" w:hAnsi="Bookman Old Style" w:cs="Times New Roman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 w:cs="Times New Roman"/>
          <w:sz w:val="20"/>
          <w:szCs w:val="20"/>
        </w:rPr>
        <w:t>cele</w:t>
      </w:r>
      <w:proofErr w:type="spellEnd"/>
      <w:r w:rsidRPr="00846DC9">
        <w:rPr>
          <w:rFonts w:ascii="Bookman Old Style" w:hAnsi="Bookman Old Style" w:cs="Times New Roman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 w:cs="Times New Roman"/>
          <w:sz w:val="20"/>
          <w:szCs w:val="20"/>
        </w:rPr>
        <w:t>mai</w:t>
      </w:r>
      <w:proofErr w:type="spellEnd"/>
      <w:r w:rsidRPr="00846DC9">
        <w:rPr>
          <w:rFonts w:ascii="Bookman Old Style" w:hAnsi="Bookman Old Style" w:cs="Times New Roman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 w:cs="Times New Roman"/>
          <w:sz w:val="20"/>
          <w:szCs w:val="20"/>
        </w:rPr>
        <w:t>sus</w:t>
      </w:r>
      <w:proofErr w:type="spellEnd"/>
      <w:r w:rsidRPr="00846DC9">
        <w:rPr>
          <w:rFonts w:ascii="Bookman Old Style" w:hAnsi="Bookman Old Style" w:cs="Times New Roman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 w:cs="Times New Roman"/>
          <w:sz w:val="20"/>
          <w:szCs w:val="20"/>
        </w:rPr>
        <w:t>menţionate</w:t>
      </w:r>
      <w:proofErr w:type="spellEnd"/>
      <w:r w:rsidRPr="00846DC9">
        <w:rPr>
          <w:rFonts w:ascii="Bookman Old Style" w:hAnsi="Bookman Old Style" w:cs="Times New Roman"/>
          <w:sz w:val="20"/>
          <w:szCs w:val="20"/>
        </w:rPr>
        <w:t xml:space="preserve">,   </w:t>
      </w:r>
      <w:proofErr w:type="spellStart"/>
      <w:r w:rsidRPr="00846DC9">
        <w:rPr>
          <w:rFonts w:ascii="Bookman Old Style" w:hAnsi="Bookman Old Style" w:cs="Times New Roman"/>
          <w:sz w:val="20"/>
          <w:szCs w:val="20"/>
        </w:rPr>
        <w:t>înaintãm</w:t>
      </w:r>
      <w:proofErr w:type="spellEnd"/>
      <w:r w:rsidRPr="00846DC9">
        <w:rPr>
          <w:rFonts w:ascii="Bookman Old Style" w:hAnsi="Bookman Old Style" w:cs="Times New Roman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 w:cs="Times New Roman"/>
          <w:sz w:val="20"/>
          <w:szCs w:val="20"/>
        </w:rPr>
        <w:t>Consiliului</w:t>
      </w:r>
      <w:proofErr w:type="spellEnd"/>
      <w:r w:rsidRPr="00846DC9">
        <w:rPr>
          <w:rFonts w:ascii="Bookman Old Style" w:hAnsi="Bookman Old Style" w:cs="Times New Roman"/>
          <w:sz w:val="20"/>
          <w:szCs w:val="20"/>
        </w:rPr>
        <w:t xml:space="preserve"> Local al </w:t>
      </w:r>
      <w:proofErr w:type="spellStart"/>
      <w:r w:rsidRPr="00846DC9">
        <w:rPr>
          <w:rFonts w:ascii="Bookman Old Style" w:hAnsi="Bookman Old Style" w:cs="Times New Roman"/>
          <w:sz w:val="20"/>
          <w:szCs w:val="20"/>
        </w:rPr>
        <w:t>Sectorului</w:t>
      </w:r>
      <w:proofErr w:type="spellEnd"/>
      <w:r w:rsidRPr="00846DC9">
        <w:rPr>
          <w:rFonts w:ascii="Bookman Old Style" w:hAnsi="Bookman Old Style" w:cs="Times New Roman"/>
          <w:sz w:val="20"/>
          <w:szCs w:val="20"/>
        </w:rPr>
        <w:t xml:space="preserve"> 1 </w:t>
      </w:r>
      <w:proofErr w:type="spellStart"/>
      <w:r w:rsidRPr="00846DC9">
        <w:rPr>
          <w:rFonts w:ascii="Bookman Old Style" w:hAnsi="Bookman Old Style" w:cs="Times New Roman"/>
          <w:sz w:val="20"/>
          <w:szCs w:val="20"/>
        </w:rPr>
        <w:t>prezentul</w:t>
      </w:r>
      <w:proofErr w:type="spellEnd"/>
      <w:r w:rsidRPr="00846DC9">
        <w:rPr>
          <w:rFonts w:ascii="Bookman Old Style" w:hAnsi="Bookman Old Style" w:cs="Times New Roman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 w:cs="Times New Roman"/>
          <w:sz w:val="20"/>
          <w:szCs w:val="20"/>
        </w:rPr>
        <w:t>proiect</w:t>
      </w:r>
      <w:proofErr w:type="spellEnd"/>
      <w:r w:rsidRPr="00846DC9">
        <w:rPr>
          <w:rFonts w:ascii="Bookman Old Style" w:hAnsi="Bookman Old Style" w:cs="Times New Roman"/>
          <w:sz w:val="20"/>
          <w:szCs w:val="20"/>
        </w:rPr>
        <w:t xml:space="preserve"> de </w:t>
      </w:r>
      <w:proofErr w:type="spellStart"/>
      <w:r w:rsidRPr="00846DC9">
        <w:rPr>
          <w:rFonts w:ascii="Bookman Old Style" w:hAnsi="Bookman Old Style" w:cs="Times New Roman"/>
          <w:sz w:val="20"/>
          <w:szCs w:val="20"/>
        </w:rPr>
        <w:t>hotãrâre</w:t>
      </w:r>
      <w:proofErr w:type="spellEnd"/>
      <w:r w:rsidRPr="00846DC9">
        <w:rPr>
          <w:rFonts w:ascii="Bookman Old Style" w:hAnsi="Bookman Old Style" w:cs="Times New Roman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 w:cs="Times New Roman"/>
          <w:sz w:val="20"/>
          <w:szCs w:val="20"/>
        </w:rPr>
        <w:t>în</w:t>
      </w:r>
      <w:proofErr w:type="spellEnd"/>
      <w:r w:rsidRPr="00846DC9">
        <w:rPr>
          <w:rFonts w:ascii="Bookman Old Style" w:hAnsi="Bookman Old Style" w:cs="Times New Roman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 w:cs="Times New Roman"/>
          <w:sz w:val="20"/>
          <w:szCs w:val="20"/>
        </w:rPr>
        <w:t>vederea</w:t>
      </w:r>
      <w:proofErr w:type="spellEnd"/>
      <w:r w:rsidRPr="00846DC9">
        <w:rPr>
          <w:rFonts w:ascii="Bookman Old Style" w:hAnsi="Bookman Old Style" w:cs="Times New Roman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 w:cs="Times New Roman"/>
          <w:sz w:val="20"/>
          <w:szCs w:val="20"/>
        </w:rPr>
        <w:t>analizãrii</w:t>
      </w:r>
      <w:proofErr w:type="spellEnd"/>
      <w:r w:rsidRPr="00846DC9">
        <w:rPr>
          <w:rFonts w:ascii="Bookman Old Style" w:hAnsi="Bookman Old Style" w:cs="Times New Roman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 w:cs="Times New Roman"/>
          <w:sz w:val="20"/>
          <w:szCs w:val="20"/>
        </w:rPr>
        <w:t>şi</w:t>
      </w:r>
      <w:proofErr w:type="spellEnd"/>
      <w:r w:rsidRPr="00846DC9">
        <w:rPr>
          <w:rFonts w:ascii="Bookman Old Style" w:hAnsi="Bookman Old Style" w:cs="Times New Roman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 w:cs="Times New Roman"/>
          <w:sz w:val="20"/>
          <w:szCs w:val="20"/>
        </w:rPr>
        <w:t>supunerii</w:t>
      </w:r>
      <w:proofErr w:type="spellEnd"/>
      <w:r w:rsidRPr="00846DC9">
        <w:rPr>
          <w:rFonts w:ascii="Bookman Old Style" w:hAnsi="Bookman Old Style" w:cs="Times New Roman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 w:cs="Times New Roman"/>
          <w:sz w:val="20"/>
          <w:szCs w:val="20"/>
        </w:rPr>
        <w:t>spre</w:t>
      </w:r>
      <w:proofErr w:type="spellEnd"/>
      <w:r w:rsidRPr="00846DC9">
        <w:rPr>
          <w:rFonts w:ascii="Bookman Old Style" w:hAnsi="Bookman Old Style" w:cs="Times New Roman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 w:cs="Times New Roman"/>
          <w:sz w:val="20"/>
          <w:szCs w:val="20"/>
        </w:rPr>
        <w:t>adoptare</w:t>
      </w:r>
      <w:proofErr w:type="spellEnd"/>
      <w:r w:rsidRPr="00846DC9">
        <w:rPr>
          <w:rFonts w:ascii="Bookman Old Style" w:hAnsi="Bookman Old Style" w:cs="Times New Roman"/>
          <w:sz w:val="20"/>
          <w:szCs w:val="20"/>
        </w:rPr>
        <w:t xml:space="preserve"> .</w:t>
      </w:r>
    </w:p>
    <w:p w:rsidR="00883BC5" w:rsidRPr="00846DC9" w:rsidRDefault="00883BC5" w:rsidP="00883BC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0"/>
          <w:szCs w:val="20"/>
        </w:rPr>
      </w:pPr>
    </w:p>
    <w:p w:rsidR="00883BC5" w:rsidRPr="00846DC9" w:rsidRDefault="00883BC5" w:rsidP="00883B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Bookman Old Style" w:hAnsi="Bookman Old Style" w:cs="Times New Roman"/>
          <w:sz w:val="20"/>
          <w:szCs w:val="20"/>
        </w:rPr>
      </w:pPr>
    </w:p>
    <w:p w:rsidR="00883BC5" w:rsidRPr="00846DC9" w:rsidRDefault="00883BC5" w:rsidP="00883BC5">
      <w:pPr>
        <w:jc w:val="center"/>
        <w:rPr>
          <w:rFonts w:ascii="Bookman Old Style" w:hAnsi="Bookman Old Style"/>
          <w:sz w:val="20"/>
          <w:szCs w:val="20"/>
        </w:rPr>
      </w:pPr>
      <w:r w:rsidRPr="00846DC9">
        <w:rPr>
          <w:rFonts w:ascii="Bookman Old Style" w:hAnsi="Bookman Old Style"/>
          <w:sz w:val="20"/>
          <w:szCs w:val="20"/>
        </w:rPr>
        <w:t xml:space="preserve">DIRECTOR GENERAL </w:t>
      </w:r>
    </w:p>
    <w:p w:rsidR="00883BC5" w:rsidRPr="00846DC9" w:rsidRDefault="00BB71CF" w:rsidP="00BB71CF">
      <w:pPr>
        <w:jc w:val="center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MARTESCU LUIZA AURELIA</w:t>
      </w:r>
    </w:p>
    <w:p w:rsidR="00883BC5" w:rsidRDefault="00883BC5" w:rsidP="00883BC5">
      <w:pPr>
        <w:jc w:val="center"/>
        <w:rPr>
          <w:rFonts w:ascii="Bookman Old Style" w:hAnsi="Bookman Old Style"/>
          <w:sz w:val="20"/>
          <w:szCs w:val="20"/>
        </w:rPr>
      </w:pPr>
      <w:r w:rsidRPr="00846DC9">
        <w:rPr>
          <w:rFonts w:ascii="Bookman Old Style" w:hAnsi="Bookman Old Style"/>
          <w:sz w:val="20"/>
          <w:szCs w:val="20"/>
        </w:rPr>
        <w:t>AVIZAT</w:t>
      </w:r>
    </w:p>
    <w:p w:rsidR="00710BE4" w:rsidRPr="00846DC9" w:rsidRDefault="00710BE4" w:rsidP="00883BC5">
      <w:pPr>
        <w:jc w:val="center"/>
        <w:rPr>
          <w:rFonts w:ascii="Bookman Old Style" w:hAnsi="Bookman Old Style"/>
          <w:sz w:val="20"/>
          <w:szCs w:val="20"/>
        </w:rPr>
      </w:pPr>
    </w:p>
    <w:p w:rsidR="00883BC5" w:rsidRPr="00846DC9" w:rsidRDefault="00883BC5" w:rsidP="00883BC5">
      <w:pPr>
        <w:jc w:val="center"/>
        <w:rPr>
          <w:rFonts w:ascii="Bookman Old Style" w:hAnsi="Bookman Old Style"/>
          <w:sz w:val="20"/>
          <w:szCs w:val="20"/>
        </w:rPr>
      </w:pPr>
      <w:proofErr w:type="gramStart"/>
      <w:r w:rsidRPr="00846DC9">
        <w:rPr>
          <w:rFonts w:ascii="Bookman Old Style" w:hAnsi="Bookman Old Style"/>
          <w:sz w:val="20"/>
          <w:szCs w:val="20"/>
        </w:rPr>
        <w:t>Conform</w:t>
      </w:r>
      <w:proofErr w:type="gram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prevederilor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art.44 din </w:t>
      </w:r>
      <w:proofErr w:type="spellStart"/>
      <w:r w:rsidRPr="00846DC9">
        <w:rPr>
          <w:rFonts w:ascii="Bookman Old Style" w:hAnsi="Bookman Old Style"/>
          <w:sz w:val="20"/>
          <w:szCs w:val="20"/>
        </w:rPr>
        <w:t>Legea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nr. 215/2001, </w:t>
      </w:r>
      <w:proofErr w:type="gramStart"/>
      <w:r w:rsidRPr="00846DC9">
        <w:rPr>
          <w:rFonts w:ascii="Bookman Old Style" w:hAnsi="Bookman Old Style"/>
          <w:sz w:val="20"/>
          <w:szCs w:val="20"/>
        </w:rPr>
        <w:t>a</w:t>
      </w:r>
      <w:proofErr w:type="gram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administratiei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publice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locale, </w:t>
      </w:r>
      <w:proofErr w:type="spellStart"/>
      <w:r w:rsidRPr="00846DC9">
        <w:rPr>
          <w:rFonts w:ascii="Bookman Old Style" w:hAnsi="Bookman Old Style"/>
          <w:sz w:val="20"/>
          <w:szCs w:val="20"/>
        </w:rPr>
        <w:t>republicata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, cu </w:t>
      </w:r>
      <w:proofErr w:type="spellStart"/>
      <w:r w:rsidRPr="00846DC9">
        <w:rPr>
          <w:rFonts w:ascii="Bookman Old Style" w:hAnsi="Bookman Old Style"/>
          <w:sz w:val="20"/>
          <w:szCs w:val="20"/>
        </w:rPr>
        <w:t>modificarile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si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completarile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ulterioare</w:t>
      </w:r>
      <w:proofErr w:type="spellEnd"/>
    </w:p>
    <w:p w:rsidR="00883BC5" w:rsidRPr="00846DC9" w:rsidRDefault="00883BC5" w:rsidP="00883BC5">
      <w:pPr>
        <w:jc w:val="center"/>
        <w:rPr>
          <w:rFonts w:ascii="Bookman Old Style" w:hAnsi="Bookman Old Style"/>
          <w:sz w:val="20"/>
          <w:szCs w:val="20"/>
        </w:rPr>
      </w:pPr>
      <w:proofErr w:type="spellStart"/>
      <w:r w:rsidRPr="00846DC9">
        <w:rPr>
          <w:rFonts w:ascii="Bookman Old Style" w:hAnsi="Bookman Old Style"/>
          <w:sz w:val="20"/>
          <w:szCs w:val="20"/>
        </w:rPr>
        <w:t>Compartiment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de resort</w:t>
      </w:r>
    </w:p>
    <w:p w:rsidR="00883BC5" w:rsidRPr="00846DC9" w:rsidRDefault="00883BC5" w:rsidP="00883BC5">
      <w:pPr>
        <w:jc w:val="center"/>
        <w:rPr>
          <w:rFonts w:ascii="Bookman Old Style" w:hAnsi="Bookman Old Style"/>
          <w:sz w:val="20"/>
          <w:szCs w:val="20"/>
        </w:rPr>
      </w:pPr>
      <w:proofErr w:type="spellStart"/>
      <w:r w:rsidRPr="00846DC9">
        <w:rPr>
          <w:rFonts w:ascii="Bookman Old Style" w:hAnsi="Bookman Old Style"/>
          <w:sz w:val="20"/>
          <w:szCs w:val="20"/>
        </w:rPr>
        <w:t>Dir</w:t>
      </w:r>
      <w:r w:rsidR="0006040C">
        <w:rPr>
          <w:rFonts w:ascii="Bookman Old Style" w:hAnsi="Bookman Old Style"/>
          <w:sz w:val="20"/>
          <w:szCs w:val="20"/>
        </w:rPr>
        <w:t>ectia</w:t>
      </w:r>
      <w:proofErr w:type="spellEnd"/>
      <w:r w:rsidR="0006040C">
        <w:rPr>
          <w:rFonts w:ascii="Bookman Old Style" w:hAnsi="Bookman Old Style"/>
          <w:sz w:val="20"/>
          <w:szCs w:val="20"/>
        </w:rPr>
        <w:t xml:space="preserve"> /</w:t>
      </w:r>
      <w:proofErr w:type="spellStart"/>
      <w:r w:rsidR="0006040C">
        <w:rPr>
          <w:rFonts w:ascii="Bookman Old Style" w:hAnsi="Bookman Old Style"/>
          <w:sz w:val="20"/>
          <w:szCs w:val="20"/>
        </w:rPr>
        <w:t>Serviciul</w:t>
      </w:r>
      <w:proofErr w:type="spellEnd"/>
      <w:r w:rsidR="0006040C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06040C">
        <w:rPr>
          <w:rFonts w:ascii="Bookman Old Style" w:hAnsi="Bookman Old Style"/>
          <w:sz w:val="20"/>
          <w:szCs w:val="20"/>
        </w:rPr>
        <w:t>Comercial</w:t>
      </w:r>
      <w:proofErr w:type="spellEnd"/>
      <w:r w:rsidR="0006040C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06040C">
        <w:rPr>
          <w:rFonts w:ascii="Bookman Old Style" w:hAnsi="Bookman Old Style"/>
          <w:sz w:val="20"/>
          <w:szCs w:val="20"/>
        </w:rPr>
        <w:t>Juridic</w:t>
      </w:r>
      <w:proofErr w:type="spellEnd"/>
    </w:p>
    <w:p w:rsidR="00883BC5" w:rsidRPr="00846DC9" w:rsidRDefault="00883BC5" w:rsidP="00883BC5">
      <w:pPr>
        <w:jc w:val="center"/>
        <w:rPr>
          <w:rFonts w:ascii="Bookman Old Style" w:hAnsi="Bookman Old Style"/>
          <w:sz w:val="20"/>
          <w:szCs w:val="20"/>
        </w:rPr>
      </w:pPr>
      <w:r w:rsidRPr="00846DC9">
        <w:rPr>
          <w:rFonts w:ascii="Bookman Old Style" w:hAnsi="Bookman Old Style"/>
          <w:sz w:val="20"/>
          <w:szCs w:val="20"/>
        </w:rPr>
        <w:t xml:space="preserve">Nr. </w:t>
      </w:r>
      <w:proofErr w:type="spellStart"/>
      <w:r w:rsidRPr="00846DC9">
        <w:rPr>
          <w:rFonts w:ascii="Bookman Old Style" w:hAnsi="Bookman Old Style"/>
          <w:sz w:val="20"/>
          <w:szCs w:val="20"/>
        </w:rPr>
        <w:t>inregist</w:t>
      </w:r>
      <w:r w:rsidR="0006040C">
        <w:rPr>
          <w:rFonts w:ascii="Bookman Old Style" w:hAnsi="Bookman Old Style"/>
          <w:sz w:val="20"/>
          <w:szCs w:val="20"/>
        </w:rPr>
        <w:t>rare</w:t>
      </w:r>
      <w:proofErr w:type="spellEnd"/>
      <w:r w:rsidR="0006040C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06040C">
        <w:rPr>
          <w:rFonts w:ascii="Bookman Old Style" w:hAnsi="Bookman Old Style"/>
          <w:sz w:val="20"/>
          <w:szCs w:val="20"/>
        </w:rPr>
        <w:t>Directia</w:t>
      </w:r>
      <w:proofErr w:type="spellEnd"/>
      <w:r w:rsidR="0006040C">
        <w:rPr>
          <w:rFonts w:ascii="Bookman Old Style" w:hAnsi="Bookman Old Style"/>
          <w:sz w:val="20"/>
          <w:szCs w:val="20"/>
        </w:rPr>
        <w:t>/</w:t>
      </w:r>
      <w:proofErr w:type="spellStart"/>
      <w:r w:rsidR="0006040C">
        <w:rPr>
          <w:rFonts w:ascii="Bookman Old Style" w:hAnsi="Bookman Old Style"/>
          <w:sz w:val="20"/>
          <w:szCs w:val="20"/>
        </w:rPr>
        <w:t>Serviciul</w:t>
      </w:r>
      <w:proofErr w:type="spellEnd"/>
      <w:r w:rsidR="0006040C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06040C">
        <w:rPr>
          <w:rFonts w:ascii="Bookman Old Style" w:hAnsi="Bookman Old Style"/>
          <w:sz w:val="20"/>
          <w:szCs w:val="20"/>
        </w:rPr>
        <w:t>Comercial</w:t>
      </w:r>
      <w:proofErr w:type="spellEnd"/>
      <w:r w:rsidR="0006040C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="0006040C">
        <w:rPr>
          <w:rFonts w:ascii="Bookman Old Style" w:hAnsi="Bookman Old Style"/>
          <w:sz w:val="20"/>
          <w:szCs w:val="20"/>
        </w:rPr>
        <w:t>Juridic</w:t>
      </w:r>
      <w:proofErr w:type="spellEnd"/>
    </w:p>
    <w:p w:rsidR="00883BC5" w:rsidRPr="00846DC9" w:rsidRDefault="00883BC5" w:rsidP="00883BC5">
      <w:pPr>
        <w:jc w:val="center"/>
        <w:rPr>
          <w:rFonts w:ascii="Bookman Old Style" w:hAnsi="Bookman Old Style"/>
          <w:sz w:val="20"/>
          <w:szCs w:val="20"/>
        </w:rPr>
      </w:pPr>
      <w:proofErr w:type="spellStart"/>
      <w:r w:rsidRPr="00846DC9">
        <w:rPr>
          <w:rFonts w:ascii="Bookman Old Style" w:hAnsi="Bookman Old Style"/>
          <w:sz w:val="20"/>
          <w:szCs w:val="20"/>
        </w:rPr>
        <w:t>Semnatura</w:t>
      </w:r>
      <w:proofErr w:type="spellEnd"/>
    </w:p>
    <w:p w:rsidR="00883BC5" w:rsidRPr="00846DC9" w:rsidRDefault="00883BC5" w:rsidP="00883BC5">
      <w:pPr>
        <w:jc w:val="center"/>
        <w:rPr>
          <w:rFonts w:ascii="Bookman Old Style" w:hAnsi="Bookman Old Style"/>
          <w:sz w:val="20"/>
          <w:szCs w:val="20"/>
        </w:rPr>
      </w:pPr>
      <w:proofErr w:type="spellStart"/>
      <w:r w:rsidRPr="00846DC9">
        <w:rPr>
          <w:rFonts w:ascii="Bookman Old Style" w:hAnsi="Bookman Old Style"/>
          <w:sz w:val="20"/>
          <w:szCs w:val="20"/>
        </w:rPr>
        <w:t>Stampila</w:t>
      </w:r>
      <w:proofErr w:type="spellEnd"/>
    </w:p>
    <w:sectPr w:rsidR="00883BC5" w:rsidRPr="00846DC9" w:rsidSect="00BB71CF">
      <w:pgSz w:w="12240" w:h="15840"/>
      <w:pgMar w:top="27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83BC5"/>
    <w:rsid w:val="0006040C"/>
    <w:rsid w:val="001524A4"/>
    <w:rsid w:val="00182F05"/>
    <w:rsid w:val="002139BA"/>
    <w:rsid w:val="00224CE5"/>
    <w:rsid w:val="002F21EF"/>
    <w:rsid w:val="0055040C"/>
    <w:rsid w:val="00710BE4"/>
    <w:rsid w:val="00883BC5"/>
    <w:rsid w:val="0092698C"/>
    <w:rsid w:val="00B40D0A"/>
    <w:rsid w:val="00BB7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B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395</Words>
  <Characters>2258</Characters>
  <Application>Microsoft Office Word</Application>
  <DocSecurity>0</DocSecurity>
  <Lines>18</Lines>
  <Paragraphs>5</Paragraphs>
  <ScaleCrop>false</ScaleCrop>
  <Company/>
  <LinksUpToDate>false</LinksUpToDate>
  <CharactersWithSpaces>2648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13</cp:revision>
  <cp:lastPrinted>2017-06-26T12:46:00Z</cp:lastPrinted>
  <dcterms:created xsi:type="dcterms:W3CDTF">2017-06-23T06:56:00Z</dcterms:created>
  <dcterms:modified xsi:type="dcterms:W3CDTF">2017-06-26T12:52:00Z</dcterms:modified>
</cp:coreProperties>
</file>